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43001-101/2020</w:t>
            </w:r>
            <w:r w:rsidR="0026137C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D-53/20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D0F0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D0F0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 rekonstrukcije križišča regionalne ceste R2-425/1266, Šentvid-Šoštanj in LC 410101, v km 15.190, križišče “Ravne”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6137C">
        <w:rPr>
          <w:rFonts w:ascii="Tahoma" w:hAnsi="Tahoma" w:cs="Tahoma"/>
          <w:b/>
          <w:color w:val="333333"/>
          <w:sz w:val="22"/>
          <w:szCs w:val="22"/>
        </w:rPr>
        <w:t>JN002870/2020-W01 - D-053/20;PZI rekonstrukcije križišča regionalne ceste R2-425/1266, Šentvid-Šoštanj in LC 410101, v km 15.190, križišče Ravne, datum objave: 11.05.2020</w:t>
      </w: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6137C">
        <w:rPr>
          <w:rFonts w:ascii="Tahoma" w:hAnsi="Tahoma" w:cs="Tahoma"/>
          <w:b/>
          <w:color w:val="333333"/>
          <w:sz w:val="22"/>
          <w:szCs w:val="22"/>
        </w:rPr>
        <w:t>Datum prejema: 11.05.2020   15:55</w:t>
      </w: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26137C" w:rsidRPr="0026137C" w:rsidRDefault="0026137C" w:rsidP="0026137C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26137C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26137C">
        <w:rPr>
          <w:rFonts w:ascii="Tahoma" w:hAnsi="Tahoma" w:cs="Tahoma"/>
          <w:color w:val="333333"/>
          <w:sz w:val="22"/>
          <w:szCs w:val="22"/>
        </w:rPr>
        <w:br/>
      </w:r>
      <w:r w:rsidRPr="0026137C">
        <w:rPr>
          <w:rFonts w:ascii="Tahoma" w:hAnsi="Tahoma" w:cs="Tahoma"/>
          <w:color w:val="333333"/>
          <w:sz w:val="22"/>
          <w:szCs w:val="22"/>
        </w:rPr>
        <w:br/>
        <w:t xml:space="preserve">v razpisni dokumentaciji je med drugimi objavljen naslednji pogoj za vodjo projekta in pooblaščenega inženirja ceste: </w:t>
      </w:r>
      <w:r w:rsidRPr="0026137C">
        <w:rPr>
          <w:rFonts w:ascii="Tahoma" w:hAnsi="Tahoma" w:cs="Tahoma"/>
          <w:color w:val="333333"/>
          <w:sz w:val="22"/>
          <w:szCs w:val="22"/>
        </w:rPr>
        <w:br/>
      </w:r>
      <w:r w:rsidRPr="0026137C">
        <w:rPr>
          <w:rFonts w:ascii="Tahoma" w:hAnsi="Tahoma" w:cs="Tahoma"/>
          <w:color w:val="333333"/>
          <w:sz w:val="22"/>
          <w:szCs w:val="22"/>
        </w:rPr>
        <w:br/>
        <w:t xml:space="preserve">"v zadnjih desetih letih pred rokom za oddajo ponudb ... vodil izdelavo vsaj enega PGD in/ali PZI novogradnje, ureditve ali rekonstrukcije fiksnega krožnega križišča na javni cesti za motorni promet, zunanjega premera vsaj 34 m". </w:t>
      </w:r>
      <w:r w:rsidRPr="0026137C">
        <w:rPr>
          <w:rFonts w:ascii="Tahoma" w:hAnsi="Tahoma" w:cs="Tahoma"/>
          <w:color w:val="333333"/>
          <w:sz w:val="22"/>
          <w:szCs w:val="22"/>
        </w:rPr>
        <w:br/>
      </w:r>
      <w:r w:rsidRPr="0026137C">
        <w:rPr>
          <w:rFonts w:ascii="Tahoma" w:hAnsi="Tahoma" w:cs="Tahoma"/>
          <w:color w:val="333333"/>
          <w:sz w:val="22"/>
          <w:szCs w:val="22"/>
        </w:rPr>
        <w:br/>
        <w:t xml:space="preserve">Glede na to, da obravnavano križišče spada v zaključeno celoto srednje velikih krožnih križišč premera od 30 do 40m, naročnika pozivamo, da omili referenčne pogoje z upoštevanjem izdelane projektne dokumentacije krožnih križišč premera nad 30m. </w:t>
      </w:r>
      <w:r w:rsidRPr="0026137C">
        <w:rPr>
          <w:rFonts w:ascii="Tahoma" w:hAnsi="Tahoma" w:cs="Tahoma"/>
          <w:color w:val="333333"/>
          <w:sz w:val="22"/>
          <w:szCs w:val="22"/>
        </w:rPr>
        <w:br/>
      </w:r>
      <w:r w:rsidRPr="0026137C">
        <w:rPr>
          <w:rFonts w:ascii="Tahoma" w:hAnsi="Tahoma" w:cs="Tahoma"/>
          <w:color w:val="333333"/>
          <w:sz w:val="22"/>
          <w:szCs w:val="22"/>
        </w:rPr>
        <w:br/>
        <w:t>Lep pozdrav!</w:t>
      </w:r>
    </w:p>
    <w:p w:rsidR="00E813F4" w:rsidRPr="0026137C" w:rsidRDefault="00E813F4" w:rsidP="0026137C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892413">
      <w:pPr>
        <w:pStyle w:val="BodyText2"/>
        <w:rPr>
          <w:rFonts w:ascii="Times New Roman" w:hAnsi="Times New Roman"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92413" w:rsidRDefault="00892413" w:rsidP="00892413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Zahtevani referenčni pogoj izhaja iz predhodno izdelane idejne zasnove v kateri je kot primerna rešitev predlagano krožno križišče zunanjega premera 34 m.</w:t>
      </w:r>
    </w:p>
    <w:p w:rsidR="00892413" w:rsidRPr="00A9293C" w:rsidRDefault="00892413" w:rsidP="00892413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Naročnik ostaja pri zahtevanih referenčnih pogojih za vodjo projekta in pooblaščenega</w:t>
      </w:r>
      <w:r w:rsidRPr="000C1167">
        <w:rPr>
          <w:sz w:val="22"/>
        </w:rPr>
        <w:t xml:space="preserve"> inženir</w:t>
      </w:r>
      <w:r>
        <w:rPr>
          <w:sz w:val="22"/>
        </w:rPr>
        <w:t>ja</w:t>
      </w:r>
      <w:r w:rsidRPr="000C1167">
        <w:rPr>
          <w:sz w:val="22"/>
        </w:rPr>
        <w:t xml:space="preserve"> s področja gradbeništva za načrt gradbenih konstrukcij ceste</w:t>
      </w:r>
      <w:r>
        <w:rPr>
          <w:sz w:val="22"/>
        </w:rPr>
        <w:t>.</w:t>
      </w:r>
    </w:p>
    <w:p w:rsidR="00892413" w:rsidRPr="00A9293C" w:rsidRDefault="00892413" w:rsidP="00892413">
      <w:pPr>
        <w:pStyle w:val="EndnoteText"/>
        <w:jc w:val="both"/>
        <w:rPr>
          <w:rFonts w:ascii="Times New Roman" w:hAnsi="Times New Roman"/>
          <w:sz w:val="22"/>
        </w:rPr>
      </w:pPr>
    </w:p>
    <w:p w:rsidR="00892413" w:rsidRPr="00637BE6" w:rsidRDefault="00892413" w:rsidP="00892413">
      <w:pPr>
        <w:rPr>
          <w:sz w:val="22"/>
        </w:rPr>
      </w:pPr>
    </w:p>
    <w:p w:rsidR="00892413" w:rsidRPr="00A9293C" w:rsidRDefault="00892413" w:rsidP="00892413">
      <w:pPr>
        <w:pStyle w:val="BodyText2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04" w:rsidRDefault="001D0F04">
      <w:r>
        <w:separator/>
      </w:r>
    </w:p>
  </w:endnote>
  <w:endnote w:type="continuationSeparator" w:id="0">
    <w:p w:rsidR="001D0F04" w:rsidRDefault="001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0F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0F04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0F04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0F04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04" w:rsidRDefault="001D0F04">
      <w:r>
        <w:separator/>
      </w:r>
    </w:p>
  </w:footnote>
  <w:footnote w:type="continuationSeparator" w:id="0">
    <w:p w:rsidR="001D0F04" w:rsidRDefault="001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4" w:rsidRDefault="001D0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0F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4"/>
    <w:rsid w:val="000646A9"/>
    <w:rsid w:val="001836BB"/>
    <w:rsid w:val="001D0F04"/>
    <w:rsid w:val="00216549"/>
    <w:rsid w:val="002507C2"/>
    <w:rsid w:val="0026137C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92413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7556D6"/>
  <w15:chartTrackingRefBased/>
  <w15:docId w15:val="{B0200620-A5F0-49E2-8793-5E4EF86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190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2020-05-12T04:36:00Z</dcterms:created>
  <dcterms:modified xsi:type="dcterms:W3CDTF">2020-05-12T09:40:00Z</dcterms:modified>
</cp:coreProperties>
</file>